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8" w:rsidRPr="005739F2" w:rsidRDefault="00B80858" w:rsidP="0001109F">
      <w:pPr>
        <w:framePr w:hSpace="180" w:wrap="around" w:vAnchor="text" w:hAnchor="page" w:x="1681" w:y="-329"/>
        <w:tabs>
          <w:tab w:val="left" w:pos="10460"/>
          <w:tab w:val="left" w:pos="10773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9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739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739F2">
        <w:rPr>
          <w:rFonts w:ascii="Times New Roman" w:hAnsi="Times New Roman" w:cs="Times New Roman"/>
          <w:sz w:val="24"/>
          <w:szCs w:val="24"/>
        </w:rPr>
        <w:t>Утверждаю:</w:t>
      </w:r>
    </w:p>
    <w:p w:rsidR="00B80858" w:rsidRPr="005739F2" w:rsidRDefault="00B80858" w:rsidP="0001109F">
      <w:pPr>
        <w:framePr w:hSpace="180" w:wrap="around" w:vAnchor="text" w:hAnchor="page" w:x="1681" w:y="-329"/>
        <w:tabs>
          <w:tab w:val="left" w:pos="10460"/>
          <w:tab w:val="left" w:pos="10773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Управления образования</w:t>
      </w:r>
    </w:p>
    <w:p w:rsidR="00B80858" w:rsidRPr="005739F2" w:rsidRDefault="005739F2" w:rsidP="005739F2">
      <w:pPr>
        <w:framePr w:hSpace="180" w:wrap="around" w:vAnchor="text" w:hAnchor="page" w:x="1681" w:y="-329"/>
        <w:tabs>
          <w:tab w:val="left" w:pos="10460"/>
          <w:tab w:val="left" w:pos="10773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B80858" w:rsidRPr="005739F2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="00B80858" w:rsidRPr="005739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80858" w:rsidRPr="005739F2" w:rsidRDefault="00B80858" w:rsidP="0001109F">
      <w:pPr>
        <w:framePr w:hSpace="180" w:wrap="around" w:vAnchor="text" w:hAnchor="page" w:x="1681" w:y="-329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0858" w:rsidRPr="005739F2" w:rsidRDefault="00B80858" w:rsidP="0001109F">
      <w:pPr>
        <w:framePr w:hSpace="180" w:wrap="around" w:vAnchor="text" w:hAnchor="page" w:x="1681" w:y="-329"/>
        <w:tabs>
          <w:tab w:val="left" w:pos="10460"/>
          <w:tab w:val="left" w:pos="10773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9F2">
        <w:rPr>
          <w:rFonts w:ascii="Times New Roman" w:hAnsi="Times New Roman" w:cs="Times New Roman"/>
          <w:sz w:val="24"/>
          <w:szCs w:val="24"/>
        </w:rPr>
        <w:t>__________________   Т.А. Патракеева</w:t>
      </w:r>
    </w:p>
    <w:p w:rsidR="00B80858" w:rsidRPr="005739F2" w:rsidRDefault="00B80858" w:rsidP="0001109F">
      <w:pPr>
        <w:framePr w:hSpace="180" w:wrap="around" w:vAnchor="text" w:hAnchor="page" w:x="1681" w:y="-32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858" w:rsidRDefault="00B80858" w:rsidP="00B80858">
      <w:pPr>
        <w:ind w:right="4235"/>
        <w:jc w:val="center"/>
      </w:pPr>
    </w:p>
    <w:p w:rsidR="00B80858" w:rsidRDefault="00B80858" w:rsidP="00B80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85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80858" w:rsidRDefault="00B80858" w:rsidP="00B8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858">
        <w:rPr>
          <w:rFonts w:ascii="Times New Roman" w:hAnsi="Times New Roman" w:cs="Times New Roman"/>
          <w:sz w:val="28"/>
          <w:szCs w:val="28"/>
        </w:rPr>
        <w:t>об исполнении управленческих решений</w:t>
      </w:r>
      <w:r w:rsidRPr="00B808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анализа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B808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ониторинга </w:t>
      </w:r>
    </w:p>
    <w:p w:rsidR="00B80858" w:rsidRPr="00B80858" w:rsidRDefault="00B80858" w:rsidP="00B8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08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5739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дошкольного образования</w:t>
      </w:r>
      <w:r w:rsidRPr="00B808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9C4A53" w:rsidRDefault="009C4A53" w:rsidP="00B80858">
      <w:pPr>
        <w:jc w:val="center"/>
      </w:pPr>
    </w:p>
    <w:p w:rsidR="004F35F6" w:rsidRPr="003948BD" w:rsidRDefault="00B80858" w:rsidP="003948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B80858">
        <w:rPr>
          <w:sz w:val="26"/>
          <w:szCs w:val="28"/>
          <w:lang w:eastAsia="ar-SA"/>
        </w:rPr>
        <w:t xml:space="preserve">В </w:t>
      </w:r>
      <w:r>
        <w:rPr>
          <w:sz w:val="26"/>
          <w:szCs w:val="28"/>
          <w:lang w:eastAsia="ar-SA"/>
        </w:rPr>
        <w:t>рамках</w:t>
      </w:r>
      <w:r w:rsidRPr="00B80858">
        <w:rPr>
          <w:sz w:val="26"/>
          <w:szCs w:val="28"/>
          <w:lang w:eastAsia="ar-SA"/>
        </w:rPr>
        <w:t xml:space="preserve"> мониторинга «</w:t>
      </w:r>
      <w:r w:rsidR="005739F2">
        <w:rPr>
          <w:sz w:val="28"/>
          <w:szCs w:val="28"/>
        </w:rPr>
        <w:t>Качество дошкольного образования</w:t>
      </w:r>
      <w:r w:rsidRPr="00B80858">
        <w:rPr>
          <w:sz w:val="26"/>
          <w:szCs w:val="28"/>
          <w:lang w:eastAsia="ar-SA"/>
        </w:rPr>
        <w:t xml:space="preserve">», </w:t>
      </w:r>
      <w:r w:rsidRPr="00B80858">
        <w:rPr>
          <w:sz w:val="28"/>
          <w:szCs w:val="28"/>
          <w:lang w:eastAsia="ar-SA"/>
        </w:rPr>
        <w:t xml:space="preserve">проведенного в июле 2021 года за период 2019-2021год, </w:t>
      </w:r>
      <w:r w:rsidR="004F35F6">
        <w:rPr>
          <w:sz w:val="28"/>
          <w:szCs w:val="28"/>
          <w:lang w:eastAsia="ar-SA"/>
        </w:rPr>
        <w:t xml:space="preserve">была собрана и </w:t>
      </w:r>
      <w:r w:rsidR="004F35F6">
        <w:rPr>
          <w:sz w:val="28"/>
          <w:szCs w:val="28"/>
        </w:rPr>
        <w:t xml:space="preserve"> про</w:t>
      </w:r>
      <w:r w:rsidR="004F35F6" w:rsidRPr="009E037B">
        <w:rPr>
          <w:sz w:val="28"/>
          <w:szCs w:val="28"/>
        </w:rPr>
        <w:t>анализ</w:t>
      </w:r>
      <w:r w:rsidR="004F35F6">
        <w:rPr>
          <w:sz w:val="28"/>
          <w:szCs w:val="28"/>
        </w:rPr>
        <w:t>ирована</w:t>
      </w:r>
      <w:r w:rsidR="004F35F6" w:rsidRPr="009E037B">
        <w:rPr>
          <w:sz w:val="28"/>
          <w:szCs w:val="28"/>
        </w:rPr>
        <w:t xml:space="preserve"> информаци</w:t>
      </w:r>
      <w:r w:rsidR="004F35F6">
        <w:rPr>
          <w:sz w:val="28"/>
          <w:szCs w:val="28"/>
        </w:rPr>
        <w:t>я</w:t>
      </w:r>
      <w:r w:rsidR="004F35F6" w:rsidRPr="009E037B">
        <w:rPr>
          <w:sz w:val="28"/>
          <w:szCs w:val="28"/>
        </w:rPr>
        <w:t xml:space="preserve"> о состоянии дошкольного образования </w:t>
      </w:r>
      <w:r w:rsidR="004F35F6">
        <w:rPr>
          <w:sz w:val="28"/>
          <w:szCs w:val="28"/>
        </w:rPr>
        <w:t xml:space="preserve">в районе </w:t>
      </w:r>
      <w:r w:rsidR="004F35F6" w:rsidRPr="009E037B">
        <w:rPr>
          <w:sz w:val="28"/>
          <w:szCs w:val="28"/>
        </w:rPr>
        <w:t>с последующим обоснованием рекомендаций для принятия управленческих решений по совершенствованию к</w:t>
      </w:r>
      <w:r w:rsidR="004F35F6">
        <w:rPr>
          <w:sz w:val="28"/>
          <w:szCs w:val="28"/>
        </w:rPr>
        <w:t xml:space="preserve">ачества дошкольного образования, а именно </w:t>
      </w:r>
      <w:r w:rsidR="004F35F6" w:rsidRPr="003948BD">
        <w:rPr>
          <w:sz w:val="28"/>
          <w:szCs w:val="28"/>
          <w:lang w:eastAsia="en-US"/>
        </w:rPr>
        <w:t xml:space="preserve">качества образовательных программ дошкольного образования,  содержания образовательной деятельности, </w:t>
      </w:r>
      <w:r w:rsidR="003948BD" w:rsidRPr="003948BD">
        <w:rPr>
          <w:sz w:val="28"/>
          <w:szCs w:val="28"/>
          <w:lang w:eastAsia="en-US"/>
        </w:rPr>
        <w:t xml:space="preserve">образовательных условий в ДОО, </w:t>
      </w:r>
      <w:r w:rsidR="004F35F6" w:rsidRPr="003948BD">
        <w:rPr>
          <w:sz w:val="28"/>
          <w:szCs w:val="28"/>
          <w:lang w:eastAsia="en-US"/>
        </w:rPr>
        <w:t>реализации адаптированных осно</w:t>
      </w:r>
      <w:r w:rsidR="003948BD" w:rsidRPr="003948BD">
        <w:rPr>
          <w:sz w:val="28"/>
          <w:szCs w:val="28"/>
          <w:lang w:eastAsia="en-US"/>
        </w:rPr>
        <w:t xml:space="preserve">вных образовательных программ, </w:t>
      </w:r>
      <w:r w:rsidR="003948BD" w:rsidRPr="003948BD">
        <w:rPr>
          <w:sz w:val="28"/>
          <w:szCs w:val="28"/>
        </w:rPr>
        <w:t xml:space="preserve"> </w:t>
      </w:r>
      <w:r w:rsidR="004F35F6" w:rsidRPr="003948BD">
        <w:rPr>
          <w:sz w:val="28"/>
          <w:szCs w:val="28"/>
        </w:rPr>
        <w:t>взаимодействия с семьей</w:t>
      </w:r>
      <w:proofErr w:type="gramEnd"/>
      <w:r w:rsidR="004F35F6" w:rsidRPr="003948BD">
        <w:rPr>
          <w:sz w:val="28"/>
          <w:szCs w:val="28"/>
        </w:rPr>
        <w:t xml:space="preserve"> (участие семьи в образовательной деятельности, удовлетворенность семьи образовательными услугами, индивидуальная по</w:t>
      </w:r>
      <w:r w:rsidR="003948BD" w:rsidRPr="003948BD">
        <w:rPr>
          <w:sz w:val="28"/>
          <w:szCs w:val="28"/>
        </w:rPr>
        <w:t>ддержка развития детей в семье), о</w:t>
      </w:r>
      <w:r w:rsidR="004F35F6" w:rsidRPr="003948BD">
        <w:rPr>
          <w:sz w:val="28"/>
          <w:szCs w:val="28"/>
        </w:rPr>
        <w:t>беспечени</w:t>
      </w:r>
      <w:r w:rsidR="003948BD" w:rsidRPr="003948BD">
        <w:rPr>
          <w:sz w:val="28"/>
          <w:szCs w:val="28"/>
        </w:rPr>
        <w:t>я</w:t>
      </w:r>
      <w:r w:rsidR="004F35F6" w:rsidRPr="003948BD">
        <w:rPr>
          <w:sz w:val="28"/>
          <w:szCs w:val="28"/>
        </w:rPr>
        <w:t xml:space="preserve"> здоровья, безопасности, качеств</w:t>
      </w:r>
      <w:r w:rsidR="003948BD" w:rsidRPr="003948BD">
        <w:rPr>
          <w:sz w:val="28"/>
          <w:szCs w:val="28"/>
        </w:rPr>
        <w:t>а</w:t>
      </w:r>
      <w:r w:rsidR="004F35F6" w:rsidRPr="003948BD">
        <w:rPr>
          <w:sz w:val="28"/>
          <w:szCs w:val="28"/>
        </w:rPr>
        <w:t xml:space="preserve"> услуг по присмотру и уходу</w:t>
      </w:r>
      <w:r w:rsidR="003948BD" w:rsidRPr="003948BD">
        <w:rPr>
          <w:sz w:val="28"/>
          <w:szCs w:val="28"/>
        </w:rPr>
        <w:t>,</w:t>
      </w:r>
      <w:r w:rsidR="004F35F6" w:rsidRPr="003948BD">
        <w:rPr>
          <w:sz w:val="28"/>
          <w:szCs w:val="28"/>
        </w:rPr>
        <w:t xml:space="preserve"> </w:t>
      </w:r>
      <w:r w:rsidR="003948BD" w:rsidRPr="003948BD">
        <w:rPr>
          <w:sz w:val="28"/>
          <w:szCs w:val="28"/>
        </w:rPr>
        <w:t>п</w:t>
      </w:r>
      <w:r w:rsidR="004F35F6" w:rsidRPr="003948BD">
        <w:rPr>
          <w:sz w:val="28"/>
          <w:szCs w:val="28"/>
        </w:rPr>
        <w:t>овышени</w:t>
      </w:r>
      <w:r w:rsidR="003948BD" w:rsidRPr="003948BD">
        <w:rPr>
          <w:sz w:val="28"/>
          <w:szCs w:val="28"/>
        </w:rPr>
        <w:t>я</w:t>
      </w:r>
      <w:r w:rsidR="004F35F6" w:rsidRPr="003948BD">
        <w:rPr>
          <w:sz w:val="28"/>
          <w:szCs w:val="28"/>
        </w:rPr>
        <w:t xml:space="preserve"> качества управления в ДОО</w:t>
      </w:r>
      <w:r w:rsidR="003948BD" w:rsidRPr="003948BD">
        <w:rPr>
          <w:sz w:val="28"/>
          <w:szCs w:val="28"/>
        </w:rPr>
        <w:t>.</w:t>
      </w:r>
    </w:p>
    <w:p w:rsidR="00B80858" w:rsidRDefault="003948BD" w:rsidP="00B8085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DEE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 В результате проведения мониторинга</w:t>
      </w:r>
      <w:r w:rsidR="00B80858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 </w:t>
      </w:r>
      <w:r w:rsidR="00B80858" w:rsidRPr="00B808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были выявлены </w:t>
      </w:r>
      <w:r w:rsidR="00B80858" w:rsidRPr="00B808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следующие проблемы</w:t>
      </w:r>
      <w:r w:rsidR="00B80858" w:rsidRPr="00B8085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948BD" w:rsidRPr="00337F2D" w:rsidRDefault="00045D21" w:rsidP="00425A3E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1. </w:t>
      </w:r>
      <w:r w:rsidR="00425A3E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Доля </w:t>
      </w:r>
      <w:r w:rsidR="00337F2D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детей дошкольного возраста</w:t>
      </w:r>
      <w:r w:rsidR="00425A3E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с высоким уровнем физического развития в 2021 году составила </w:t>
      </w:r>
      <w:r w:rsidR="00337F2D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менее 50 % (44,6 %).</w:t>
      </w:r>
    </w:p>
    <w:p w:rsidR="00337F2D" w:rsidRPr="00A03769" w:rsidRDefault="00172DEE" w:rsidP="00B8085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данной проблеме б</w:t>
      </w:r>
      <w:r w:rsidR="00800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ыло </w:t>
      </w:r>
      <w:r w:rsidR="008002C5"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принято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управленческое </w:t>
      </w:r>
      <w:r w:rsidR="008002C5"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решение</w:t>
      </w:r>
      <w:r w:rsid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  <w:r w:rsidR="00337F2D" w:rsidRPr="00337F2D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образовательных учреждениях, реализующих</w:t>
      </w:r>
      <w:r w:rsidR="00337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дошкольного образова</w:t>
      </w:r>
      <w:r w:rsidR="00337F2D" w:rsidRPr="00337F2D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</w:t>
      </w:r>
      <w:r w:rsid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37F2D" w:rsidRPr="00337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усилить работу по физическому</w:t>
      </w:r>
      <w:r w:rsidR="00337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развитию обучающихся, доведя показатель «доля обучающихся дошкольной образовательной организации с высоким уровнем физического развития» до 50 % к 1 я</w:t>
      </w:r>
      <w:r w:rsid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нваря 2024 года. Рекомендовано руководителям ДОО ввести </w:t>
      </w:r>
      <w:r w:rsidR="00A03769"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штатную единицу педагога по физическому воспитанию с 1 января 2022 года (приказ Управления образования от 22.07.2021 года № 59</w:t>
      </w:r>
      <w:r w:rsid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03769"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A03769" w:rsidRPr="00A03769">
        <w:rPr>
          <w:rFonts w:ascii="Times New Roman" w:hAnsi="Times New Roman" w:cs="Times New Roman"/>
          <w:sz w:val="28"/>
          <w:szCs w:val="28"/>
        </w:rPr>
        <w:t>О принятии управленческих решений по результатам анализа мониторинга «Качество дошкольного образования»</w:t>
      </w:r>
      <w:r w:rsidR="0080116C">
        <w:rPr>
          <w:rFonts w:ascii="Times New Roman" w:hAnsi="Times New Roman" w:cs="Times New Roman"/>
          <w:sz w:val="28"/>
          <w:szCs w:val="28"/>
        </w:rPr>
        <w:t>)</w:t>
      </w:r>
      <w:r w:rsidR="00A03769"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80858" w:rsidRPr="00A03769" w:rsidRDefault="0084763F" w:rsidP="00C953A6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0376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Исполнение</w:t>
      </w:r>
      <w:r w:rsidR="00172DEE" w:rsidRPr="00A0376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управленческого решения</w:t>
      </w:r>
      <w:r w:rsidRPr="00A0376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</w:p>
    <w:p w:rsidR="00A03769" w:rsidRPr="000C5945" w:rsidRDefault="000C5945" w:rsidP="00C953A6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0C5945">
        <w:rPr>
          <w:rFonts w:ascii="Times New Roman" w:eastAsia="Times New Roman" w:hAnsi="Times New Roman" w:cs="Times New Roman"/>
          <w:sz w:val="26"/>
          <w:szCs w:val="28"/>
          <w:lang w:eastAsia="ar-SA"/>
        </w:rPr>
        <w:t>Штатн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>ые</w:t>
      </w:r>
      <w:r w:rsidRPr="000C5945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единиц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>ы</w:t>
      </w:r>
      <w:r w:rsidRPr="000C5945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педагога по физическому воспитанию введены только в </w:t>
      </w:r>
      <w:r w:rsidR="00C953A6">
        <w:rPr>
          <w:rFonts w:ascii="Times New Roman" w:eastAsia="Times New Roman" w:hAnsi="Times New Roman" w:cs="Times New Roman"/>
          <w:sz w:val="26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ДОО (МБДОУ «Центр развития ребен</w:t>
      </w:r>
      <w:r w:rsidR="00C953A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ка - детский сад № 2» (1,0 ед.); МБДОУ «Центр развития ребенка - детский сад № 3» (1,0 ед.); МБДОУ «Центр развития ребенка - 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>детский сад № 5» (1,5 ед.)</w:t>
      </w:r>
      <w:r w:rsidR="00C953A6">
        <w:rPr>
          <w:rFonts w:ascii="Times New Roman" w:eastAsia="Times New Roman" w:hAnsi="Times New Roman" w:cs="Times New Roman"/>
          <w:sz w:val="26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. </w:t>
      </w:r>
      <w:r w:rsidR="00C953A6">
        <w:rPr>
          <w:rFonts w:ascii="Times New Roman" w:eastAsia="Times New Roman" w:hAnsi="Times New Roman" w:cs="Times New Roman"/>
          <w:sz w:val="26"/>
          <w:szCs w:val="28"/>
          <w:lang w:eastAsia="ar-SA"/>
        </w:rPr>
        <w:t>В остальных ДОО штатные единицы педагога по физическому воспитанию планируется ввести с 01.09.2022 года.</w:t>
      </w:r>
      <w:r w:rsidR="005F5485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</w:t>
      </w:r>
      <w:r w:rsidR="005F548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обучающихся дошкольн</w:t>
      </w:r>
      <w:r w:rsidR="000E667C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5F54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</w:t>
      </w:r>
      <w:r w:rsidR="000E667C">
        <w:rPr>
          <w:rFonts w:ascii="Times New Roman" w:eastAsia="Times New Roman" w:hAnsi="Times New Roman" w:cs="Times New Roman"/>
          <w:sz w:val="28"/>
          <w:szCs w:val="28"/>
          <w:lang w:eastAsia="ar-SA"/>
        </w:rPr>
        <w:t>ых организаций</w:t>
      </w:r>
      <w:r w:rsidR="005F54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высоким уровнем физического развития</w:t>
      </w:r>
      <w:r w:rsidR="005F5485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</w:t>
      </w:r>
      <w:r w:rsidR="000E667C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на 31.05.2022 года </w:t>
      </w:r>
      <w:r w:rsidR="005F5485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составляет </w:t>
      </w:r>
      <w:r w:rsidR="000E667C">
        <w:rPr>
          <w:rFonts w:ascii="Times New Roman" w:eastAsia="Times New Roman" w:hAnsi="Times New Roman" w:cs="Times New Roman"/>
          <w:sz w:val="26"/>
          <w:szCs w:val="28"/>
          <w:lang w:eastAsia="ar-SA"/>
        </w:rPr>
        <w:t>51,5</w:t>
      </w:r>
      <w:r w:rsidR="005F5485">
        <w:rPr>
          <w:rFonts w:ascii="Times New Roman" w:eastAsia="Times New Roman" w:hAnsi="Times New Roman" w:cs="Times New Roman"/>
          <w:sz w:val="26"/>
          <w:szCs w:val="28"/>
          <w:lang w:eastAsia="ar-SA"/>
        </w:rPr>
        <w:t>%.</w:t>
      </w:r>
    </w:p>
    <w:p w:rsidR="000E667C" w:rsidRPr="000C5945" w:rsidRDefault="00172DEE" w:rsidP="000E667C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172DEE">
        <w:rPr>
          <w:rFonts w:ascii="Times New Roman" w:eastAsia="Times New Roman" w:hAnsi="Times New Roman" w:cs="Times New Roman"/>
          <w:b/>
          <w:i/>
          <w:sz w:val="26"/>
          <w:szCs w:val="28"/>
          <w:lang w:eastAsia="ar-SA"/>
        </w:rPr>
        <w:t>Вывод:</w:t>
      </w: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</w:t>
      </w:r>
      <w:r w:rsidR="006020C7">
        <w:rPr>
          <w:rFonts w:ascii="Times New Roman" w:eastAsia="Times New Roman" w:hAnsi="Times New Roman" w:cs="Times New Roman"/>
          <w:sz w:val="26"/>
          <w:szCs w:val="28"/>
          <w:lang w:eastAsia="ar-SA"/>
        </w:rPr>
        <w:t>Данное управленческое решение выполнено</w:t>
      </w:r>
      <w:r w:rsidR="00EB6CE5">
        <w:rPr>
          <w:rFonts w:ascii="Times New Roman" w:hAnsi="Times New Roman" w:cs="Times New Roman"/>
          <w:sz w:val="28"/>
          <w:szCs w:val="28"/>
        </w:rPr>
        <w:t>.</w:t>
      </w:r>
      <w:r w:rsidR="006020C7">
        <w:rPr>
          <w:rFonts w:ascii="Times New Roman" w:hAnsi="Times New Roman" w:cs="Times New Roman"/>
          <w:sz w:val="28"/>
          <w:szCs w:val="28"/>
        </w:rPr>
        <w:t xml:space="preserve"> </w:t>
      </w:r>
      <w:r w:rsidR="000E667C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 была усилена работа по физическому развитию, постепенно вводятся штатные единицы педагогов по физическому воспитанию. </w:t>
      </w:r>
      <w:r w:rsidR="000E66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Доля обучающихся дошкольных образовательных организаций с высоким уровнем физического развития</w:t>
      </w:r>
      <w:r w:rsidR="000E667C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на 31.05.2022 года составляет более 50% (51,5%).</w:t>
      </w:r>
    </w:p>
    <w:p w:rsidR="000E667C" w:rsidRDefault="000E667C" w:rsidP="00C953A6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B6CE5" w:rsidRPr="006020C7" w:rsidRDefault="006020C7" w:rsidP="00C953A6">
      <w:pPr>
        <w:widowControl w:val="0"/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Координационные советы</w:t>
      </w:r>
      <w:r w:rsidRPr="006020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20C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ориентированию выпускников 9 и 11 классов на обучение в профессиональных образовательных учреждениях Вологодской о</w:t>
      </w:r>
      <w:r w:rsidR="000C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бласти или обучение в ВУЗах и </w:t>
      </w:r>
      <w:proofErr w:type="spellStart"/>
      <w:r w:rsidR="000C5945">
        <w:rPr>
          <w:rFonts w:ascii="Times New Roman" w:eastAsia="Times New Roman" w:hAnsi="Times New Roman" w:cs="Times New Roman"/>
          <w:sz w:val="28"/>
          <w:szCs w:val="28"/>
          <w:lang w:eastAsia="ar-SA"/>
        </w:rPr>
        <w:t>СУЗ</w:t>
      </w:r>
      <w:r w:rsidRPr="006020C7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proofErr w:type="spellEnd"/>
      <w:r w:rsidRPr="006020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других регионов по целевым направлениям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всех общеобразовательных учреждениях созданы.</w:t>
      </w:r>
    </w:p>
    <w:p w:rsidR="009F081F" w:rsidRPr="006020C7" w:rsidRDefault="009F081F" w:rsidP="00B8085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0116C" w:rsidRDefault="00EB6CE5" w:rsidP="00B8085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2DE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CA7041" w:rsidRPr="00172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116C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Доля детей дошкольного возраста с высоким уровнем </w:t>
      </w:r>
      <w:r w:rsidR="0080116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социально-коммуникативного </w:t>
      </w:r>
      <w:r w:rsidR="0080116C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развития в 2021 году </w:t>
      </w:r>
      <w:r w:rsidR="0080116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снизилась на 0,8 % по сравнению с 2019 годом и составила </w:t>
      </w:r>
      <w:r w:rsidR="0080116C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менее </w:t>
      </w:r>
      <w:r w:rsidR="0080116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43,9 %.</w:t>
      </w:r>
      <w:r w:rsidR="0080116C" w:rsidRPr="00337F2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80116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</w:p>
    <w:p w:rsidR="0080116C" w:rsidRPr="0080116C" w:rsidRDefault="0080116C" w:rsidP="001841AC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gramStart"/>
      <w:r w:rsidR="00172D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данной проблеме было </w:t>
      </w:r>
      <w:r w:rsidR="00CA7041"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принято </w:t>
      </w:r>
      <w:r w:rsid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управленческое </w:t>
      </w:r>
      <w:r w:rsidR="00CA7041"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решение</w:t>
      </w:r>
      <w:r w:rsid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80116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создать проблемные группы по повышению уровня социально-коммуникативного развития обучающихся в срок до 1 сентября 2021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утвердить план работы проблемных групп на 2021-2022 учебный год, представить отчет о работе проблемных групп и результатах деятельности по повышению уровня социально-коммуникативного развития обучающихся до 30 января и 30 июня 2022 года </w:t>
      </w:r>
      <w:r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(приказ Управления образования от 22.07.2021</w:t>
      </w:r>
      <w:proofErr w:type="gramEnd"/>
      <w:r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59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A03769">
        <w:rPr>
          <w:rFonts w:ascii="Times New Roman" w:hAnsi="Times New Roman" w:cs="Times New Roman"/>
          <w:sz w:val="28"/>
          <w:szCs w:val="28"/>
        </w:rPr>
        <w:t>О принятии управленческих решений по результатам анализа мониторинга «Качество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A7041" w:rsidRPr="00CA7041" w:rsidRDefault="00CA7041" w:rsidP="00BD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Исполнение</w:t>
      </w:r>
      <w:r w:rsidR="0080116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управленческого решения: 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</w:t>
      </w:r>
      <w:r w:rsidR="00B269EA" w:rsidRPr="00B269E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>определ</w:t>
      </w:r>
      <w:r w:rsidR="00B269EA">
        <w:rPr>
          <w:rFonts w:ascii="Times New Roman" w:eastAsia="Calibri" w:hAnsi="Times New Roman" w:cs="Times New Roman"/>
          <w:sz w:val="28"/>
          <w:szCs w:val="28"/>
        </w:rPr>
        <w:t>ения</w:t>
      </w:r>
      <w:r w:rsidR="00B269EA" w:rsidRPr="00B269EA">
        <w:rPr>
          <w:rFonts w:ascii="Calibri" w:eastAsia="Calibri" w:hAnsi="Calibri" w:cs="Times New Roman"/>
          <w:sz w:val="28"/>
          <w:szCs w:val="28"/>
        </w:rPr>
        <w:t xml:space="preserve"> 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>современны</w:t>
      </w:r>
      <w:r w:rsidR="00B269EA">
        <w:rPr>
          <w:rFonts w:ascii="Times New Roman" w:eastAsia="Calibri" w:hAnsi="Times New Roman" w:cs="Times New Roman"/>
          <w:sz w:val="28"/>
          <w:szCs w:val="28"/>
        </w:rPr>
        <w:t>х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B2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>и метод</w:t>
      </w:r>
      <w:r w:rsidR="00B269EA">
        <w:rPr>
          <w:rFonts w:ascii="Times New Roman" w:eastAsia="Calibri" w:hAnsi="Times New Roman" w:cs="Times New Roman"/>
          <w:sz w:val="28"/>
          <w:szCs w:val="28"/>
        </w:rPr>
        <w:t>ов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bookmarkStart w:id="0" w:name="_Hlk101346110"/>
      <w:r w:rsidR="00B269EA" w:rsidRPr="00B269EA">
        <w:rPr>
          <w:rFonts w:ascii="Times New Roman" w:eastAsia="Calibri" w:hAnsi="Times New Roman" w:cs="Times New Roman"/>
          <w:sz w:val="28"/>
          <w:szCs w:val="28"/>
        </w:rPr>
        <w:t>п</w:t>
      </w:r>
      <w:r w:rsidR="00B269EA">
        <w:rPr>
          <w:rFonts w:ascii="Times New Roman" w:eastAsia="Calibri" w:hAnsi="Times New Roman" w:cs="Times New Roman"/>
          <w:sz w:val="28"/>
          <w:szCs w:val="28"/>
        </w:rPr>
        <w:t xml:space="preserve">о реализации образовательной 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B269EA">
        <w:rPr>
          <w:rFonts w:ascii="Times New Roman" w:eastAsia="Calibri" w:hAnsi="Times New Roman" w:cs="Times New Roman"/>
          <w:sz w:val="28"/>
          <w:szCs w:val="28"/>
        </w:rPr>
        <w:t xml:space="preserve">ФГОС </w:t>
      </w:r>
      <w:proofErr w:type="gramStart"/>
      <w:r w:rsidR="00B269E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B2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9EA" w:rsidRPr="00B269EA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B269EA" w:rsidRPr="00B269EA">
        <w:rPr>
          <w:rFonts w:ascii="Times New Roman" w:eastAsia="Calibri" w:hAnsi="Times New Roman" w:cs="Times New Roman"/>
          <w:sz w:val="28"/>
          <w:szCs w:val="28"/>
        </w:rPr>
        <w:t>Социально-коммуникативное</w:t>
      </w:r>
      <w:proofErr w:type="gramEnd"/>
      <w:r w:rsidR="00B269EA" w:rsidRPr="00B269EA">
        <w:rPr>
          <w:rFonts w:ascii="Times New Roman" w:eastAsia="Calibri" w:hAnsi="Times New Roman" w:cs="Times New Roman"/>
          <w:sz w:val="28"/>
          <w:szCs w:val="28"/>
        </w:rPr>
        <w:t xml:space="preserve"> развитие»;</w:t>
      </w:r>
      <w:bookmarkEnd w:id="0"/>
      <w:r w:rsidR="00B2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ы; 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педагогических работни</w:t>
      </w:r>
      <w:r w:rsidR="00BD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и родителей по 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детей; 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перспективы деятельности педагогическ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</w:t>
      </w:r>
      <w:r w:rsid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уровня социально – коммуникативного развития воспитанников в рамках мониторинга качества</w:t>
      </w:r>
      <w:r w:rsidR="00BD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</w:t>
      </w:r>
      <w:r w:rsidR="00B269EA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116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всех дошкольных </w:t>
      </w:r>
      <w:r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</w:t>
      </w:r>
      <w:r w:rsidR="0080116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</w:t>
      </w:r>
      <w:r w:rsidR="0080116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3442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7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были </w:t>
      </w:r>
      <w:r w:rsidR="0080116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созданы проблемные группы </w:t>
      </w:r>
      <w:r w:rsidR="001841A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повышению уровня социально-коммун</w:t>
      </w:r>
      <w:r w:rsidR="00BD479F">
        <w:rPr>
          <w:rFonts w:ascii="Times New Roman" w:eastAsia="Times New Roman" w:hAnsi="Times New Roman" w:cs="Times New Roman"/>
          <w:sz w:val="28"/>
          <w:szCs w:val="28"/>
          <w:lang w:eastAsia="ar-SA"/>
        </w:rPr>
        <w:t>икативного развития обучающихся.</w:t>
      </w:r>
      <w:r w:rsidR="001841A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ДОО </w:t>
      </w:r>
      <w:r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</w:t>
      </w:r>
      <w:r w:rsidR="001841AC"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</w:t>
      </w:r>
      <w:r w:rsidRPr="00B2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планы</w:t>
      </w:r>
      <w:r w:rsidRPr="00CA7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работы </w:t>
      </w:r>
      <w:r w:rsidR="00184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проблемных групп на 2021-2022 учебный год.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6521"/>
        <w:gridCol w:w="2551"/>
      </w:tblGrid>
      <w:tr w:rsidR="003442EE" w:rsidTr="003442EE">
        <w:tc>
          <w:tcPr>
            <w:tcW w:w="675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lang w:eastAsia="ar-SA"/>
              </w:rPr>
              <w:t xml:space="preserve">«№ </w:t>
            </w:r>
            <w:proofErr w:type="gramStart"/>
            <w:r w:rsidRPr="008820C4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8820C4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lang w:eastAsia="ar-SA"/>
              </w:rPr>
              <w:t>ОУ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план работы</w:t>
            </w:r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ОУ </w:t>
            </w: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ребенка-детский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сад № 1</w:t>
            </w: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21" w:type="dxa"/>
          </w:tcPr>
          <w:p w:rsidR="003442EE" w:rsidRDefault="003442EE" w:rsidP="001841AC">
            <w:pPr>
              <w:spacing w:after="0" w:line="240" w:lineRule="auto"/>
            </w:pP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«Центр развития </w:t>
            </w:r>
            <w:proofErr w:type="gramStart"/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ребенка-детский</w:t>
            </w:r>
            <w:proofErr w:type="gramEnd"/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21" w:type="dxa"/>
          </w:tcPr>
          <w:p w:rsidR="003442EE" w:rsidRDefault="003442EE" w:rsidP="001841AC">
            <w:pPr>
              <w:spacing w:after="0" w:line="240" w:lineRule="auto"/>
            </w:pP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«Центр развития </w:t>
            </w:r>
            <w:proofErr w:type="gramStart"/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ребенка-детский</w:t>
            </w:r>
            <w:proofErr w:type="gramEnd"/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21" w:type="dxa"/>
          </w:tcPr>
          <w:p w:rsidR="003442EE" w:rsidRDefault="003442EE" w:rsidP="001841AC">
            <w:pPr>
              <w:spacing w:after="0" w:line="240" w:lineRule="auto"/>
            </w:pP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«Центр развития </w:t>
            </w:r>
            <w:proofErr w:type="gramStart"/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ребенка-детский</w:t>
            </w:r>
            <w:proofErr w:type="gramEnd"/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</w:t>
            </w: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ребенка-детский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сад № 5</w:t>
            </w:r>
            <w:r w:rsidRPr="00A21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4F35F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521" w:type="dxa"/>
          </w:tcPr>
          <w:p w:rsidR="003442EE" w:rsidRPr="008820C4" w:rsidRDefault="003442EE" w:rsidP="004F35F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«Юровский детский сад»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4F35F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Комьян</w:t>
            </w: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ская школа»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4F35F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«Ростиловская школа»</w:t>
            </w:r>
          </w:p>
        </w:tc>
        <w:tc>
          <w:tcPr>
            <w:tcW w:w="2551" w:type="dxa"/>
          </w:tcPr>
          <w:p w:rsidR="003442EE" w:rsidRPr="008820C4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4F35F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0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«Сидоровская школа»</w:t>
            </w:r>
          </w:p>
        </w:tc>
        <w:tc>
          <w:tcPr>
            <w:tcW w:w="2551" w:type="dxa"/>
          </w:tcPr>
          <w:p w:rsidR="003442EE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  <w:tr w:rsidR="003442EE" w:rsidTr="003442EE">
        <w:tc>
          <w:tcPr>
            <w:tcW w:w="675" w:type="dxa"/>
          </w:tcPr>
          <w:p w:rsidR="003442EE" w:rsidRPr="008820C4" w:rsidRDefault="003442EE" w:rsidP="004F35F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521" w:type="dxa"/>
          </w:tcPr>
          <w:p w:rsidR="003442EE" w:rsidRPr="008820C4" w:rsidRDefault="003442EE" w:rsidP="001841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«Слободская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Г.Н.Пономарева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1" w:type="dxa"/>
          </w:tcPr>
          <w:p w:rsidR="003442EE" w:rsidRDefault="003442EE" w:rsidP="00BD47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</w:t>
            </w:r>
            <w:proofErr w:type="gramEnd"/>
          </w:p>
        </w:tc>
      </w:tr>
    </w:tbl>
    <w:p w:rsidR="001841AC" w:rsidRDefault="001841AC" w:rsidP="00E73D86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</w:p>
    <w:p w:rsidR="003442EE" w:rsidRPr="003442EE" w:rsidRDefault="003442EE" w:rsidP="00344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442EE">
        <w:rPr>
          <w:rFonts w:ascii="Times New Roman" w:eastAsia="Calibri" w:hAnsi="Times New Roman" w:cs="Times New Roman"/>
          <w:sz w:val="28"/>
          <w:szCs w:val="28"/>
        </w:rPr>
        <w:t>едагогически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ДОО </w:t>
      </w:r>
      <w:r w:rsidRPr="003442EE">
        <w:rPr>
          <w:rFonts w:ascii="Times New Roman" w:eastAsia="Calibri" w:hAnsi="Times New Roman" w:cs="Times New Roman"/>
          <w:sz w:val="28"/>
          <w:szCs w:val="28"/>
        </w:rPr>
        <w:t>изучил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2E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научно-методическую литературу и интернет - ресурсы по вопросам </w:t>
      </w:r>
      <w:r w:rsidRPr="003442EE">
        <w:rPr>
          <w:rFonts w:ascii="Times New Roman" w:eastAsia="Calibri" w:hAnsi="Times New Roman" w:cs="Times New Roman"/>
          <w:sz w:val="28"/>
          <w:szCs w:val="28"/>
        </w:rPr>
        <w:t>реализации образовательной области «Социально-коммуникативное развитие».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дошкольных учреждениях р</w:t>
      </w: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азработаны требования к созданию предметно – пространственной среды по </w:t>
      </w:r>
      <w:r w:rsidRPr="003442EE">
        <w:rPr>
          <w:rFonts w:ascii="Times New Roman" w:eastAsia="Calibri" w:hAnsi="Times New Roman" w:cs="Times New Roman"/>
          <w:sz w:val="28"/>
          <w:szCs w:val="28"/>
        </w:rPr>
        <w:lastRenderedPageBreak/>
        <w:t>данному направлению.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В рамках методической работы с педагогами проведены следующие мероприятия: семинар </w:t>
      </w:r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«Организация процесса социальной адаптации детей раннего и младшего дошкольного возраста в детском саду как основа для реализации программы в соответствии с ФГОС </w:t>
      </w:r>
      <w:proofErr w:type="gramStart"/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</w:t>
      </w:r>
      <w:proofErr w:type="gramEnd"/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»; </w:t>
      </w:r>
      <w:proofErr w:type="gramStart"/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круглый</w:t>
      </w:r>
      <w:proofErr w:type="gramEnd"/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стол «Итоги педагогического мониторинга по образовательной области «Социально – коммуникативное развитие на начало учебного года»; </w:t>
      </w:r>
      <w:proofErr w:type="gramStart"/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семинары «Современные технологии эффективной социализации детей дошкольного возраста»,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«Ролевые игры - как основа развития социально-</w:t>
      </w:r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коммуникативных навыков у детей до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школьного возраста»; семинары-</w:t>
      </w:r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практикумы «Гендерное воспитание дош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кольников посредством сюжетно-</w:t>
      </w:r>
      <w:r w:rsidRPr="003442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ролевой игры», «Современные подходы к трудовому воспитанию дошкольников в соответствии с ФГОС ДО»; </w:t>
      </w:r>
      <w:r w:rsidRPr="00344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педагогического опыта в рамках фестиваля педагогических идей «Использование проектног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метода в условиях социально-</w:t>
      </w:r>
      <w:r w:rsidRPr="00344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коммуникативного развития дошкольников»;</w:t>
      </w:r>
      <w:proofErr w:type="gramEnd"/>
      <w:r w:rsidRPr="00344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открытые просмотры образовательной деятельности </w:t>
      </w:r>
      <w:r w:rsidRPr="00344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 - коммуникативному развитию (развлечен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игровая деятельность и др.).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3442EE">
        <w:rPr>
          <w:rFonts w:ascii="Times New Roman" w:eastAsia="Calibri" w:hAnsi="Times New Roman" w:cs="Times New Roman"/>
          <w:sz w:val="28"/>
          <w:szCs w:val="28"/>
        </w:rPr>
        <w:t>оздан банк информационных материалов по теме: презентации, буклеты, рекомендации для педагогов по социально – коммуникативному развитию дошкольников.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2EE">
        <w:rPr>
          <w:rFonts w:ascii="Times New Roman" w:eastAsia="Calibri" w:hAnsi="Times New Roman" w:cs="Times New Roman"/>
          <w:sz w:val="28"/>
          <w:szCs w:val="28"/>
        </w:rPr>
        <w:t>Создан каталог полезных ссылок на педагогические Интернет – ресурсы.</w:t>
      </w:r>
    </w:p>
    <w:p w:rsidR="003442EE" w:rsidRPr="003442EE" w:rsidRDefault="003442EE" w:rsidP="00700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EE">
        <w:rPr>
          <w:rFonts w:ascii="Times New Roman" w:eastAsia="Calibri" w:hAnsi="Times New Roman" w:cs="Times New Roman"/>
          <w:sz w:val="28"/>
          <w:szCs w:val="28"/>
        </w:rPr>
        <w:t>Педагоги представили опыт работы по данному направлению на  районных методических мероприятиях:</w:t>
      </w:r>
      <w:r w:rsidR="00700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332" w:rsidRPr="00700332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7003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еминар </w:t>
      </w:r>
      <w:r w:rsidR="00700332" w:rsidRPr="007003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«Социально-</w:t>
      </w:r>
      <w:r w:rsidRPr="007003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коммуникативное развитие детей в условиях реал</w:t>
      </w:r>
      <w:r w:rsidR="007003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изации ФГОС ДО» (28.02.2022 г.); </w:t>
      </w:r>
      <w:r w:rsidR="00700332" w:rsidRPr="00700332">
        <w:rPr>
          <w:rFonts w:ascii="Times New Roman" w:eastAsia="Calibri" w:hAnsi="Times New Roman" w:cs="Times New Roman"/>
          <w:iCs/>
          <w:sz w:val="28"/>
          <w:szCs w:val="28"/>
        </w:rPr>
        <w:t>р</w:t>
      </w:r>
      <w:r w:rsidRPr="00700332">
        <w:rPr>
          <w:rFonts w:ascii="Times New Roman" w:eastAsia="Calibri" w:hAnsi="Times New Roman" w:cs="Times New Roman"/>
          <w:iCs/>
          <w:sz w:val="28"/>
          <w:szCs w:val="28"/>
        </w:rPr>
        <w:t>айонная конференция «Современный образовательный процесс: содержани</w:t>
      </w:r>
      <w:r w:rsidR="00700332">
        <w:rPr>
          <w:rFonts w:ascii="Times New Roman" w:eastAsia="Calibri" w:hAnsi="Times New Roman" w:cs="Times New Roman"/>
          <w:iCs/>
          <w:sz w:val="28"/>
          <w:szCs w:val="28"/>
        </w:rPr>
        <w:t xml:space="preserve">е и технологии» (31.03.2022 г.); </w:t>
      </w:r>
      <w:r w:rsidRPr="003442EE">
        <w:rPr>
          <w:rFonts w:ascii="Times New Roman" w:eastAsia="Calibri" w:hAnsi="Times New Roman" w:cs="Times New Roman"/>
          <w:sz w:val="28"/>
          <w:szCs w:val="28"/>
        </w:rPr>
        <w:t>воспитатели поучаствовали в Аукционе игр, напра</w:t>
      </w:r>
      <w:r w:rsidR="00700332">
        <w:rPr>
          <w:rFonts w:ascii="Times New Roman" w:eastAsia="Calibri" w:hAnsi="Times New Roman" w:cs="Times New Roman"/>
          <w:sz w:val="28"/>
          <w:szCs w:val="28"/>
        </w:rPr>
        <w:t>вленных на развитие социально-</w:t>
      </w: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коммуникативных качеств дошкольников. </w:t>
      </w:r>
    </w:p>
    <w:p w:rsidR="003442EE" w:rsidRPr="003442EE" w:rsidRDefault="00700332" w:rsidP="00700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данному направлению работы в ДОО обогащена предметно-</w:t>
      </w:r>
      <w:r w:rsidRPr="003442EE">
        <w:rPr>
          <w:rFonts w:ascii="Times New Roman" w:eastAsia="Calibri" w:hAnsi="Times New Roman" w:cs="Times New Roman"/>
          <w:sz w:val="28"/>
          <w:szCs w:val="28"/>
        </w:rPr>
        <w:t>пространственная среда: уголки уединения, центры безопасности, центры сюжетно – ролевых игр; уголки краеведения и т.д.</w:t>
      </w:r>
    </w:p>
    <w:p w:rsidR="00700332" w:rsidRDefault="003442EE" w:rsidP="00700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EE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</w:t>
      </w:r>
      <w:r w:rsidR="00700332">
        <w:rPr>
          <w:rFonts w:ascii="Times New Roman" w:eastAsia="Calibri" w:hAnsi="Times New Roman" w:cs="Times New Roman"/>
          <w:sz w:val="28"/>
          <w:szCs w:val="28"/>
        </w:rPr>
        <w:t>активно велась информационно-просветительская работа с родителями (</w:t>
      </w:r>
      <w:r w:rsidRPr="003442EE">
        <w:rPr>
          <w:rFonts w:ascii="Times New Roman" w:eastAsia="Calibri" w:hAnsi="Times New Roman" w:cs="Times New Roman"/>
          <w:sz w:val="28"/>
          <w:szCs w:val="28"/>
        </w:rPr>
        <w:t>собрани</w:t>
      </w:r>
      <w:r w:rsidR="00700332">
        <w:rPr>
          <w:rFonts w:ascii="Times New Roman" w:eastAsia="Calibri" w:hAnsi="Times New Roman" w:cs="Times New Roman"/>
          <w:sz w:val="28"/>
          <w:szCs w:val="28"/>
        </w:rPr>
        <w:t>я</w:t>
      </w:r>
      <w:r w:rsidRPr="003442EE">
        <w:rPr>
          <w:rFonts w:ascii="Times New Roman" w:eastAsia="Calibri" w:hAnsi="Times New Roman" w:cs="Times New Roman"/>
          <w:sz w:val="28"/>
          <w:szCs w:val="28"/>
        </w:rPr>
        <w:t>, консультаци</w:t>
      </w:r>
      <w:r w:rsidR="00700332">
        <w:rPr>
          <w:rFonts w:ascii="Times New Roman" w:eastAsia="Calibri" w:hAnsi="Times New Roman" w:cs="Times New Roman"/>
          <w:sz w:val="28"/>
          <w:szCs w:val="28"/>
        </w:rPr>
        <w:t>и</w:t>
      </w:r>
      <w:r w:rsidRPr="003442EE">
        <w:rPr>
          <w:rFonts w:ascii="Times New Roman" w:eastAsia="Calibri" w:hAnsi="Times New Roman" w:cs="Times New Roman"/>
          <w:sz w:val="28"/>
          <w:szCs w:val="28"/>
        </w:rPr>
        <w:t>, семинар</w:t>
      </w:r>
      <w:r w:rsidR="00700332">
        <w:rPr>
          <w:rFonts w:ascii="Times New Roman" w:eastAsia="Calibri" w:hAnsi="Times New Roman" w:cs="Times New Roman"/>
          <w:sz w:val="28"/>
          <w:szCs w:val="28"/>
        </w:rPr>
        <w:t>ы, конкурсы и др.).</w:t>
      </w:r>
    </w:p>
    <w:p w:rsidR="00700332" w:rsidRPr="00700332" w:rsidRDefault="00700332" w:rsidP="00700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033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Вывод:</w:t>
      </w:r>
      <w:r w:rsidRPr="007003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Данное управленческое решение выполнено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00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5B25" w:rsidRPr="003442EE">
        <w:rPr>
          <w:rFonts w:ascii="Times New Roman" w:eastAsia="Calibri" w:hAnsi="Times New Roman" w:cs="Times New Roman"/>
          <w:sz w:val="28"/>
          <w:szCs w:val="28"/>
        </w:rPr>
        <w:t xml:space="preserve">В ходе работы над </w:t>
      </w:r>
      <w:r w:rsidR="00295B25">
        <w:rPr>
          <w:rFonts w:ascii="Times New Roman" w:eastAsia="Calibri" w:hAnsi="Times New Roman" w:cs="Times New Roman"/>
          <w:sz w:val="28"/>
          <w:szCs w:val="28"/>
        </w:rPr>
        <w:t>поставленной проблемой</w:t>
      </w:r>
      <w:r w:rsidR="00295B25" w:rsidRPr="003442EE">
        <w:rPr>
          <w:rFonts w:ascii="Times New Roman" w:eastAsia="Calibri" w:hAnsi="Times New Roman" w:cs="Times New Roman"/>
          <w:sz w:val="28"/>
          <w:szCs w:val="28"/>
        </w:rPr>
        <w:t xml:space="preserve"> были созданы условия для укрепления сотрудничества семьи, образовательной организации в воспитании и развитии детей; популяризации лучшего педагогического опыта. </w:t>
      </w:r>
      <w:proofErr w:type="gramStart"/>
      <w:r w:rsidR="00295B25" w:rsidRPr="003442EE">
        <w:rPr>
          <w:rFonts w:ascii="Times New Roman" w:eastAsia="Calibri" w:hAnsi="Times New Roman" w:cs="Times New Roman"/>
          <w:sz w:val="28"/>
          <w:szCs w:val="28"/>
        </w:rPr>
        <w:t xml:space="preserve">Педагоги повысили свою компетентность в вопросах развития у детей </w:t>
      </w:r>
      <w:proofErr w:type="spellStart"/>
      <w:r w:rsidR="00295B25" w:rsidRPr="003442EE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="00295B25" w:rsidRPr="003442EE">
        <w:rPr>
          <w:rFonts w:ascii="Times New Roman" w:eastAsia="Calibri" w:hAnsi="Times New Roman" w:cs="Times New Roman"/>
          <w:sz w:val="28"/>
          <w:szCs w:val="28"/>
        </w:rPr>
        <w:t>, формирования основ самостоятельности; познакомились с новыми технологиями, приемами, методами работы; совершенствовали профессиональные умения и навыки в применении на практике различных форм в работе с детьми, направленных на формирование социально – коммуникативной компетентности у детей дошкольного возраста в ходе показа образовательной и игровой деятельности;</w:t>
      </w:r>
      <w:proofErr w:type="gramEnd"/>
      <w:r w:rsidR="00295B25" w:rsidRPr="003442EE">
        <w:rPr>
          <w:rFonts w:ascii="Times New Roman" w:eastAsia="Calibri" w:hAnsi="Times New Roman" w:cs="Times New Roman"/>
          <w:sz w:val="28"/>
          <w:szCs w:val="28"/>
        </w:rPr>
        <w:t xml:space="preserve"> совершенствовали навыки просвещения и консультирования родителей и т.д.</w:t>
      </w:r>
    </w:p>
    <w:p w:rsidR="003442EE" w:rsidRPr="003442EE" w:rsidRDefault="00295B25" w:rsidP="00344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84CBA" w:rsidRPr="00623DFB" w:rsidRDefault="00295B25" w:rsidP="00B8085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23DF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3. </w:t>
      </w:r>
      <w:r w:rsidR="00184CBA" w:rsidRPr="00623DF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Снижение доли педагогических работников в возрасте до 35 лет и </w:t>
      </w:r>
      <w:r w:rsidR="00184CBA" w:rsidRPr="00623DFB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повышение в возрасте старше 55 лет. </w:t>
      </w:r>
    </w:p>
    <w:p w:rsidR="009A4292" w:rsidRPr="00623DFB" w:rsidRDefault="00184CBA" w:rsidP="00B8085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</w:rPr>
      </w:pPr>
      <w:r w:rsidRPr="00623DFB">
        <w:rPr>
          <w:rFonts w:ascii="Times New Roman" w:hAnsi="Times New Roman"/>
          <w:color w:val="FF0000"/>
          <w:sz w:val="28"/>
          <w:szCs w:val="28"/>
        </w:rPr>
        <w:t xml:space="preserve">В ДОО района существует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потребность в</w:t>
      </w:r>
      <w:r w:rsidR="00295B25" w:rsidRPr="00623DFB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обновлении</w:t>
      </w:r>
      <w:r w:rsidR="00295B25" w:rsidRPr="00623DFB">
        <w:rPr>
          <w:rFonts w:ascii="Times New Roman" w:hAnsi="Times New Roman"/>
          <w:color w:val="FF0000"/>
          <w:spacing w:val="130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кадров</w:t>
      </w:r>
      <w:r w:rsidR="00295B25" w:rsidRPr="00623DFB">
        <w:rPr>
          <w:rFonts w:ascii="Times New Roman" w:hAnsi="Times New Roman"/>
          <w:color w:val="FF0000"/>
          <w:spacing w:val="29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молодыми</w:t>
      </w:r>
      <w:r w:rsidR="00295B25" w:rsidRPr="00623DFB">
        <w:rPr>
          <w:rFonts w:ascii="Times New Roman" w:hAnsi="Times New Roman"/>
          <w:color w:val="FF0000"/>
          <w:spacing w:val="28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педагогами</w:t>
      </w:r>
      <w:r w:rsidR="00295B25" w:rsidRPr="00623DFB">
        <w:rPr>
          <w:rFonts w:ascii="Times New Roman" w:hAnsi="Times New Roman"/>
          <w:color w:val="FF0000"/>
          <w:spacing w:val="29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и</w:t>
      </w:r>
      <w:r w:rsidR="00295B25" w:rsidRPr="00623DFB">
        <w:rPr>
          <w:rFonts w:ascii="Times New Roman" w:hAnsi="Times New Roman"/>
          <w:color w:val="FF0000"/>
          <w:spacing w:val="30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специалистами,</w:t>
      </w:r>
      <w:r w:rsidR="00295B25" w:rsidRPr="00623DFB">
        <w:rPr>
          <w:rFonts w:ascii="Times New Roman" w:hAnsi="Times New Roman"/>
          <w:color w:val="FF0000"/>
          <w:spacing w:val="30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т.к.</w:t>
      </w:r>
      <w:r w:rsidR="00295B25" w:rsidRPr="00623DFB">
        <w:rPr>
          <w:rFonts w:ascii="Times New Roman" w:hAnsi="Times New Roman"/>
          <w:color w:val="FF0000"/>
          <w:spacing w:val="27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происходит «старение»</w:t>
      </w:r>
      <w:r w:rsidR="00295B25" w:rsidRPr="00623DFB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кадрового</w:t>
      </w:r>
      <w:r w:rsidR="00295B25" w:rsidRPr="00623DFB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="00295B25" w:rsidRPr="00623DFB">
        <w:rPr>
          <w:rFonts w:ascii="Times New Roman" w:hAnsi="Times New Roman"/>
          <w:color w:val="FF0000"/>
          <w:sz w:val="28"/>
          <w:szCs w:val="28"/>
        </w:rPr>
        <w:t>потенциала</w:t>
      </w:r>
      <w:r w:rsidRPr="00623DFB">
        <w:rPr>
          <w:rFonts w:ascii="Times New Roman" w:hAnsi="Times New Roman"/>
          <w:color w:val="FF0000"/>
          <w:sz w:val="28"/>
          <w:szCs w:val="28"/>
        </w:rPr>
        <w:t>.</w:t>
      </w:r>
    </w:p>
    <w:p w:rsidR="000E667C" w:rsidRPr="00623DFB" w:rsidRDefault="009F081F" w:rsidP="00184C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8"/>
          <w:lang w:eastAsia="ar-SA"/>
        </w:rPr>
      </w:pPr>
      <w:r w:rsidRPr="00623DF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</w:t>
      </w:r>
      <w:r w:rsidR="00172DEE" w:rsidRPr="00623DF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По данной проблеме было </w:t>
      </w:r>
      <w:r w:rsidR="00E73D86"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 xml:space="preserve">принято </w:t>
      </w:r>
      <w:r w:rsidR="00172DEE"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 xml:space="preserve">управленческое </w:t>
      </w:r>
      <w:r w:rsidR="00E73D86"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решение</w:t>
      </w:r>
      <w:r w:rsidR="007A4DC4" w:rsidRPr="00623D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:</w:t>
      </w:r>
      <w:r w:rsidR="007A4DC4" w:rsidRPr="00623DFB">
        <w:rPr>
          <w:rFonts w:ascii="Times New Roman" w:eastAsia="Times New Roman" w:hAnsi="Times New Roman" w:cs="Times New Roman"/>
          <w:color w:val="FF0000"/>
          <w:sz w:val="26"/>
          <w:szCs w:val="28"/>
          <w:lang w:eastAsia="ar-SA"/>
        </w:rPr>
        <w:t xml:space="preserve"> </w:t>
      </w:r>
      <w:r w:rsidR="00184CBA" w:rsidRPr="00623DFB">
        <w:rPr>
          <w:rFonts w:ascii="Times New Roman" w:eastAsia="Times New Roman" w:hAnsi="Times New Roman" w:cs="Times New Roman"/>
          <w:color w:val="FF0000"/>
          <w:sz w:val="26"/>
          <w:szCs w:val="28"/>
          <w:lang w:eastAsia="ar-SA"/>
        </w:rPr>
        <w:t>руководителям ДОО принять меры по обновлению педагогического коллектива путем заключения целевых договоров с выпускниками школ или профессиональных образовательных учреждений не менее одного целевого договора ежегодно до достижения показателя «доля педагогических работников дошкольных образовательных организаций моложе 35 лет» - 30 %</w:t>
      </w:r>
      <w:r w:rsidR="000E667C" w:rsidRPr="00623DFB">
        <w:rPr>
          <w:rFonts w:ascii="Times New Roman" w:eastAsia="Times New Roman" w:hAnsi="Times New Roman" w:cs="Times New Roman"/>
          <w:color w:val="FF0000"/>
          <w:sz w:val="26"/>
          <w:szCs w:val="28"/>
          <w:lang w:eastAsia="ar-SA"/>
        </w:rPr>
        <w:t>.</w:t>
      </w:r>
    </w:p>
    <w:p w:rsidR="007A4DC4" w:rsidRPr="007A4DC4" w:rsidRDefault="00184CBA" w:rsidP="00623D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</w:t>
      </w:r>
    </w:p>
    <w:p w:rsidR="007A4DC4" w:rsidRPr="00623DFB" w:rsidRDefault="00D72ADD" w:rsidP="00D7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Исполнение</w:t>
      </w:r>
      <w:r w:rsidR="00172DEE"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 xml:space="preserve"> управленческого реш</w:t>
      </w:r>
      <w:r w:rsidR="009A4292"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е</w:t>
      </w:r>
      <w:r w:rsidR="00172DEE"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ния:</w:t>
      </w:r>
      <w:r w:rsidRPr="00623D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</w:p>
    <w:p w:rsidR="009A4292" w:rsidRPr="00623DFB" w:rsidRDefault="009A4292" w:rsidP="009A4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623D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Вывод:</w:t>
      </w:r>
      <w:r w:rsidRPr="00623DF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Данное управленческое решение выполнено</w:t>
      </w:r>
      <w:r w:rsidRPr="00623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23DF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623DFB" w:rsidRPr="00623DF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7A4DC4" w:rsidRDefault="007A4DC4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3DFB" w:rsidRDefault="00623DFB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23DF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4. Оборудование на прогулочных участках дошкольных образовательных учреждений устарело и требует замены.</w:t>
      </w:r>
    </w:p>
    <w:p w:rsidR="00623DFB" w:rsidRDefault="00623DFB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данной </w:t>
      </w:r>
      <w:r w:rsidRPr="00623D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проблеме было </w:t>
      </w:r>
      <w:r w:rsidRPr="00623DF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принято управленческое решение:</w:t>
      </w:r>
      <w:r w:rsidR="00503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разработать План замены устаревшего игрового оборудования на прогулочных участках детских садов района до 1 сентября 2021 года </w:t>
      </w:r>
      <w:r w:rsidR="00503021"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(приказ Управления образования от 22.07.2021 года № 59</w:t>
      </w:r>
      <w:r w:rsidR="0050302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03021"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503021" w:rsidRPr="00A03769">
        <w:rPr>
          <w:rFonts w:ascii="Times New Roman" w:hAnsi="Times New Roman" w:cs="Times New Roman"/>
          <w:sz w:val="28"/>
          <w:szCs w:val="28"/>
        </w:rPr>
        <w:t>О принятии управленческих решений по результатам анализа мониторинга «Качество дошкольного образования»</w:t>
      </w:r>
      <w:r w:rsidR="00503021">
        <w:rPr>
          <w:rFonts w:ascii="Times New Roman" w:hAnsi="Times New Roman" w:cs="Times New Roman"/>
          <w:sz w:val="28"/>
          <w:szCs w:val="28"/>
        </w:rPr>
        <w:t>)</w:t>
      </w:r>
      <w:r w:rsidR="00503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03021" w:rsidRDefault="00503021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Исполнение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управленческого решения: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Грязовецкого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31.08.2021 года разработан План замены устаревшего игрового оборудования на прогулочных участках детских садов района на 2022-2025 годы. </w:t>
      </w:r>
    </w:p>
    <w:p w:rsidR="00503021" w:rsidRDefault="00503021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033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Вывод:</w:t>
      </w:r>
      <w:r w:rsidRPr="007003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Данное управленческое решение </w:t>
      </w:r>
      <w:r w:rsidR="00FE753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не выполнено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E75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связи со сложной экономической обстановкой в стране сроки исполнения Плана переносятся на более позднее время.</w:t>
      </w:r>
    </w:p>
    <w:p w:rsidR="00FE753F" w:rsidRDefault="00FE753F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53F" w:rsidRDefault="00FE753F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E753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5. Снижение доли родителей, вовлеченных в образовательную деятельность ДОО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.</w:t>
      </w:r>
    </w:p>
    <w:p w:rsidR="00FE753F" w:rsidRDefault="00FE753F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данной проблеме было </w:t>
      </w:r>
      <w:r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принято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управленческое </w:t>
      </w:r>
      <w:r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решение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  <w:r w:rsidRPr="00FE75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дошкольных образовательных учреждений усилить работу по вовлечению родителей в образовательную деятельность, в срок до 1 сентября 2021 года разработать План дополнительных мероприятий по вовлечению родителей в образовательную деятельность дошкольных образовательных учреждений </w:t>
      </w:r>
      <w:r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(приказ Управления образования от 22.07.2021 года № 59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037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A03769">
        <w:rPr>
          <w:rFonts w:ascii="Times New Roman" w:hAnsi="Times New Roman" w:cs="Times New Roman"/>
          <w:sz w:val="28"/>
          <w:szCs w:val="28"/>
        </w:rPr>
        <w:t>О принятии управленческих решений по результатам анализа мониторинга «Качество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FE753F" w:rsidRDefault="00FE753F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72D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Исполнение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управленческого решения:</w:t>
      </w:r>
      <w:r w:rsidR="0096150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961507" w:rsidRPr="00961507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</w:t>
      </w:r>
      <w:r w:rsidR="009615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содействия повышению уровня родительской компетентности в вопросах воспитания, образования и развития детей, выработки единого взгляда семьи и ДОО на сущность процессов воспитания и образования в целях создания оптимальных условий для развития личности ребенка во всех </w:t>
      </w:r>
      <w:r w:rsidR="00253CA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ДОО разработаны Планы дополнительных мероприятий по вовлечению родителей в образовательную деятельность дошкольных образовательных учреждений.</w:t>
      </w:r>
      <w:proofErr w:type="gramEnd"/>
    </w:p>
    <w:p w:rsidR="00253CA6" w:rsidRDefault="00253CA6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 организации мероприятий с родителями по вовлечению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образовательную деятельность ДОО включает:</w:t>
      </w:r>
    </w:p>
    <w:p w:rsidR="00253CA6" w:rsidRDefault="00253CA6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включение в родительские собрания вопросов по ознакомлению родителей с результатами работы ДОО, анализом участия родительской общественности в жизни ДОУ;</w:t>
      </w:r>
    </w:p>
    <w:p w:rsidR="00253CA6" w:rsidRDefault="00253CA6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участие в осуществлении планирования образовательной деятельности;</w:t>
      </w:r>
    </w:p>
    <w:p w:rsidR="00253CA6" w:rsidRDefault="00253CA6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целенаправленную работу, пропагандирующую общественное дошкольное воспитание в его разных формах;</w:t>
      </w:r>
    </w:p>
    <w:p w:rsidR="00253CA6" w:rsidRDefault="00253CA6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обучение конкретным приемам и методам воспитания и развития ребенка в разных видах детской деятельности через семинары-практикумы, консультации, тренинги.</w:t>
      </w:r>
    </w:p>
    <w:p w:rsidR="005067F8" w:rsidRPr="005067F8" w:rsidRDefault="005067F8" w:rsidP="005067F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Используются различные формы участия родителей в образовательной деятельности: проведение мониторинговых исследований, привлечение родителей к созданию развивающей предметной среды; участие родителей в семейных творческих проектах, активизация деятельности семейных клубов «Вместе с мамой», «Вместе с папой»,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МалышОК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«Островок детства», «Школа молодого родителя», участие родителей в организации и проведении образовательных мероприятий. </w:t>
      </w:r>
    </w:p>
    <w:p w:rsidR="005067F8" w:rsidRDefault="005067F8" w:rsidP="005067F8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033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Данное управленческое решение выполнено. Во всех дошкольных образовательных организациях была усилена работа по взаимодействию с родителями.</w:t>
      </w:r>
      <w:r w:rsidRPr="005067F8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 Увеличилась доля родителей, вовлечённых в образовательную деятельность ДОО  с 46,1 % в 2021 году до 54,3% в 2022 году.</w:t>
      </w:r>
    </w:p>
    <w:p w:rsidR="005067F8" w:rsidRPr="005067F8" w:rsidRDefault="005067F8" w:rsidP="00D72ADD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GoBack"/>
      <w:bookmarkEnd w:id="1"/>
    </w:p>
    <w:sectPr w:rsidR="005067F8" w:rsidRPr="005067F8" w:rsidSect="00172DEE"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62"/>
    <w:rsid w:val="0001109F"/>
    <w:rsid w:val="00045D21"/>
    <w:rsid w:val="00096714"/>
    <w:rsid w:val="000C5945"/>
    <w:rsid w:val="000E667C"/>
    <w:rsid w:val="00172DEE"/>
    <w:rsid w:val="001841AC"/>
    <w:rsid w:val="00184CBA"/>
    <w:rsid w:val="00253CA6"/>
    <w:rsid w:val="00295B25"/>
    <w:rsid w:val="00330E62"/>
    <w:rsid w:val="00337F2D"/>
    <w:rsid w:val="003442EE"/>
    <w:rsid w:val="003948BD"/>
    <w:rsid w:val="003C07F7"/>
    <w:rsid w:val="003D452E"/>
    <w:rsid w:val="00425A3E"/>
    <w:rsid w:val="004F1B97"/>
    <w:rsid w:val="004F35F6"/>
    <w:rsid w:val="00503021"/>
    <w:rsid w:val="005067F8"/>
    <w:rsid w:val="005739F2"/>
    <w:rsid w:val="00592150"/>
    <w:rsid w:val="005F5485"/>
    <w:rsid w:val="006020C7"/>
    <w:rsid w:val="00623DFB"/>
    <w:rsid w:val="00700332"/>
    <w:rsid w:val="007A4DC4"/>
    <w:rsid w:val="008002C5"/>
    <w:rsid w:val="0080116C"/>
    <w:rsid w:val="00824EE1"/>
    <w:rsid w:val="00834381"/>
    <w:rsid w:val="0084763F"/>
    <w:rsid w:val="008820C4"/>
    <w:rsid w:val="00961507"/>
    <w:rsid w:val="009A11FC"/>
    <w:rsid w:val="009A4292"/>
    <w:rsid w:val="009C4A53"/>
    <w:rsid w:val="009F081F"/>
    <w:rsid w:val="00A03769"/>
    <w:rsid w:val="00B269EA"/>
    <w:rsid w:val="00B35172"/>
    <w:rsid w:val="00B80858"/>
    <w:rsid w:val="00BD479F"/>
    <w:rsid w:val="00C60945"/>
    <w:rsid w:val="00C953A6"/>
    <w:rsid w:val="00CA7041"/>
    <w:rsid w:val="00D72ADD"/>
    <w:rsid w:val="00E73D86"/>
    <w:rsid w:val="00EB6CE5"/>
    <w:rsid w:val="00EE1C21"/>
    <w:rsid w:val="00F7356B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22</cp:revision>
  <cp:lastPrinted>2022-05-30T10:07:00Z</cp:lastPrinted>
  <dcterms:created xsi:type="dcterms:W3CDTF">2022-04-15T06:26:00Z</dcterms:created>
  <dcterms:modified xsi:type="dcterms:W3CDTF">2022-07-26T12:49:00Z</dcterms:modified>
</cp:coreProperties>
</file>